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BA439" w14:textId="73D36321" w:rsidR="00000000" w:rsidRDefault="00A80375" w:rsidP="00B225D3">
      <w:pPr>
        <w:jc w:val="center"/>
        <w:rPr>
          <w:b/>
          <w:bCs/>
          <w:sz w:val="32"/>
          <w:szCs w:val="32"/>
        </w:rPr>
      </w:pPr>
      <w:r w:rsidRPr="00A80375">
        <w:rPr>
          <w:b/>
          <w:bCs/>
          <w:sz w:val="32"/>
          <w:szCs w:val="32"/>
        </w:rPr>
        <w:t xml:space="preserve">Dansk Schnauzer &amp; Pinscher Klub </w:t>
      </w:r>
      <w:r w:rsidR="00B225D3">
        <w:rPr>
          <w:b/>
          <w:bCs/>
          <w:sz w:val="32"/>
          <w:szCs w:val="32"/>
        </w:rPr>
        <w:t>2025</w:t>
      </w:r>
    </w:p>
    <w:p w14:paraId="53E00C9C" w14:textId="55509576" w:rsidR="00A80375" w:rsidRDefault="00A80375">
      <w:pPr>
        <w:rPr>
          <w:b/>
          <w:bCs/>
          <w:sz w:val="32"/>
          <w:szCs w:val="32"/>
        </w:rPr>
      </w:pPr>
    </w:p>
    <w:p w14:paraId="0F82B313" w14:textId="28DDFB83" w:rsidR="00A80375" w:rsidRDefault="00A80375" w:rsidP="00EA4DBD">
      <w:pPr>
        <w:spacing w:line="276" w:lineRule="auto"/>
      </w:pPr>
      <w:r w:rsidRPr="00EA4DBD">
        <w:rPr>
          <w:b/>
          <w:bCs/>
        </w:rPr>
        <w:t>Dato</w:t>
      </w:r>
      <w:r>
        <w:t xml:space="preserve">: </w:t>
      </w:r>
      <w:r w:rsidR="00B225D3">
        <w:t>13-15.6.25</w:t>
      </w:r>
    </w:p>
    <w:p w14:paraId="7FEEC475" w14:textId="08E0375B" w:rsidR="00A80375" w:rsidRDefault="00A80375" w:rsidP="00EA4DBD">
      <w:pPr>
        <w:spacing w:line="276" w:lineRule="auto"/>
      </w:pPr>
      <w:r>
        <w:t>Tjek ind for hytter er klokken 15</w:t>
      </w:r>
    </w:p>
    <w:p w14:paraId="1CB85821" w14:textId="2D10840F" w:rsidR="00A80375" w:rsidRDefault="00A80375" w:rsidP="00EA4DBD">
      <w:pPr>
        <w:spacing w:line="276" w:lineRule="auto"/>
      </w:pPr>
      <w:r>
        <w:t>Tjek ud for hytter er klokken 11</w:t>
      </w:r>
    </w:p>
    <w:p w14:paraId="33CD8F15" w14:textId="12E9D65A" w:rsidR="00DC5768" w:rsidRDefault="00DC5768" w:rsidP="00EA4DBD">
      <w:pPr>
        <w:spacing w:line="276" w:lineRule="auto"/>
      </w:pPr>
    </w:p>
    <w:p w14:paraId="7ED93E55" w14:textId="77777777" w:rsidR="00EA4DBD" w:rsidRPr="00EA4DBD" w:rsidRDefault="00EA4DBD" w:rsidP="00EA4DBD">
      <w:pPr>
        <w:spacing w:line="276" w:lineRule="auto"/>
        <w:rPr>
          <w:b/>
          <w:bCs/>
        </w:rPr>
      </w:pPr>
      <w:r w:rsidRPr="00EA4DBD">
        <w:rPr>
          <w:b/>
          <w:bCs/>
        </w:rPr>
        <w:t>Festtelt</w:t>
      </w:r>
    </w:p>
    <w:p w14:paraId="029BCA33" w14:textId="26B72A19" w:rsidR="00DC5768" w:rsidRDefault="00DC5768" w:rsidP="00EA4DBD">
      <w:pPr>
        <w:spacing w:line="276" w:lineRule="auto"/>
        <w:rPr>
          <w:color w:val="FF0000"/>
        </w:rPr>
      </w:pPr>
      <w:r>
        <w:t xml:space="preserve">Pris pr. festtelt: 500 kr. </w:t>
      </w:r>
      <w:r>
        <w:br/>
      </w:r>
      <w:r w:rsidR="00A47D51" w:rsidRPr="00A47D51">
        <w:rPr>
          <w:color w:val="000000" w:themeColor="text1"/>
        </w:rPr>
        <w:t>De skal have det store</w:t>
      </w:r>
    </w:p>
    <w:p w14:paraId="175AC72B" w14:textId="77777777" w:rsidR="00DC5768" w:rsidRPr="00DC5768" w:rsidRDefault="00DC5768" w:rsidP="00EA4DBD">
      <w:pPr>
        <w:spacing w:line="276" w:lineRule="auto"/>
        <w:rPr>
          <w:color w:val="FF0000"/>
        </w:rPr>
      </w:pPr>
    </w:p>
    <w:p w14:paraId="1F0D05BA" w14:textId="005E6DD8" w:rsidR="00DC5768" w:rsidRDefault="00DC5768" w:rsidP="00EA4DBD">
      <w:pPr>
        <w:spacing w:line="276" w:lineRule="auto"/>
        <w:rPr>
          <w:b/>
          <w:bCs/>
          <w:color w:val="000000" w:themeColor="text1"/>
        </w:rPr>
      </w:pPr>
      <w:r w:rsidRPr="00DC5768">
        <w:rPr>
          <w:b/>
          <w:bCs/>
        </w:rPr>
        <w:t xml:space="preserve">Hytterne vil være forhåndsreserveret til jer til den </w:t>
      </w:r>
      <w:r w:rsidR="00A47D51" w:rsidRPr="00A47D51">
        <w:rPr>
          <w:b/>
          <w:bCs/>
          <w:color w:val="000000" w:themeColor="text1"/>
        </w:rPr>
        <w:t>31.3.2</w:t>
      </w:r>
      <w:r w:rsidR="00B225D3">
        <w:rPr>
          <w:b/>
          <w:bCs/>
          <w:color w:val="000000" w:themeColor="text1"/>
        </w:rPr>
        <w:t>5</w:t>
      </w:r>
      <w:r w:rsidRPr="00A47D51">
        <w:rPr>
          <w:b/>
          <w:bCs/>
          <w:color w:val="000000" w:themeColor="text1"/>
        </w:rPr>
        <w:t xml:space="preserve">. Derefter </w:t>
      </w:r>
      <w:r w:rsidRPr="00DC5768">
        <w:rPr>
          <w:b/>
          <w:bCs/>
          <w:color w:val="000000" w:themeColor="text1"/>
        </w:rPr>
        <w:t>vil de blive frigivet til anden side.</w:t>
      </w:r>
    </w:p>
    <w:p w14:paraId="2E760FFB" w14:textId="77777777" w:rsidR="006D4125" w:rsidRDefault="00DC5768" w:rsidP="00EA4DB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For at booke en hytte skal bookingen ske til </w:t>
      </w:r>
      <w:hyperlink r:id="rId10" w:history="1">
        <w:r w:rsidRPr="00D21E5F">
          <w:rPr>
            <w:rStyle w:val="Hyperlink"/>
          </w:rPr>
          <w:t>booking@dancamps.dk</w:t>
        </w:r>
      </w:hyperlink>
      <w:r>
        <w:rPr>
          <w:color w:val="000000" w:themeColor="text1"/>
        </w:rPr>
        <w:t xml:space="preserve"> eller tlf. +45 7595</w:t>
      </w:r>
      <w:r w:rsidR="006D4125">
        <w:rPr>
          <w:color w:val="000000" w:themeColor="text1"/>
        </w:rPr>
        <w:t>7183 .</w:t>
      </w:r>
    </w:p>
    <w:p w14:paraId="413B7B0E" w14:textId="13AFC30A" w:rsidR="00DC5768" w:rsidRPr="00DC5768" w:rsidRDefault="006D4125" w:rsidP="00EA4DBD">
      <w:pPr>
        <w:spacing w:line="276" w:lineRule="auto"/>
        <w:rPr>
          <w:b/>
          <w:bCs/>
          <w:color w:val="000000" w:themeColor="text1"/>
        </w:rPr>
      </w:pPr>
      <w:r>
        <w:rPr>
          <w:color w:val="000000" w:themeColor="text1"/>
        </w:rPr>
        <w:t>Det er klubbens deltagere, der selv booker og betaler for deres ophold.</w:t>
      </w:r>
      <w:r w:rsidR="00DC5768">
        <w:rPr>
          <w:b/>
          <w:bCs/>
          <w:color w:val="000000" w:themeColor="text1"/>
        </w:rPr>
        <w:br/>
      </w:r>
    </w:p>
    <w:p w14:paraId="0F3AA532" w14:textId="04112518" w:rsidR="00DC5768" w:rsidRPr="00DC5768" w:rsidRDefault="00DC5768" w:rsidP="00EA4DBD">
      <w:pPr>
        <w:spacing w:line="276" w:lineRule="auto"/>
        <w:rPr>
          <w:b/>
          <w:bCs/>
          <w:u w:val="single"/>
        </w:rPr>
      </w:pPr>
      <w:r w:rsidRPr="00DC5768">
        <w:rPr>
          <w:b/>
          <w:bCs/>
          <w:u w:val="single"/>
        </w:rPr>
        <w:t>Priser</w:t>
      </w:r>
      <w:r>
        <w:rPr>
          <w:b/>
          <w:bCs/>
          <w:u w:val="single"/>
        </w:rPr>
        <w:t xml:space="preserve"> er ALLE inklusiv hundegebyr</w:t>
      </w:r>
    </w:p>
    <w:p w14:paraId="52601446" w14:textId="4BEB6DB3" w:rsidR="00DC5768" w:rsidRDefault="00DC5768" w:rsidP="00EA4DBD">
      <w:pPr>
        <w:spacing w:line="276" w:lineRule="auto"/>
      </w:pPr>
      <w:r>
        <w:t>10m^2 - 12</w:t>
      </w:r>
      <w:r w:rsidR="00B225D3">
        <w:t>75</w:t>
      </w:r>
      <w:r>
        <w:t>-</w:t>
      </w:r>
      <w:r w:rsidRPr="001057F1">
        <w:t xml:space="preserve"> </w:t>
      </w:r>
      <w:r w:rsidR="00EA4DBD">
        <w:t xml:space="preserve">to nætter </w:t>
      </w:r>
      <w:r>
        <w:t>inkl. slutrengøring og hund/e</w:t>
      </w:r>
    </w:p>
    <w:p w14:paraId="4AF6ADB3" w14:textId="77777777" w:rsidR="00DC5768" w:rsidRDefault="00DC5768" w:rsidP="00EA4DBD">
      <w:pPr>
        <w:spacing w:line="276" w:lineRule="auto"/>
      </w:pPr>
    </w:p>
    <w:p w14:paraId="747297EC" w14:textId="6D8B7DA7" w:rsidR="00DC5768" w:rsidRDefault="00DC5768" w:rsidP="00EA4DBD">
      <w:pPr>
        <w:spacing w:line="276" w:lineRule="auto"/>
      </w:pPr>
      <w:r>
        <w:t>15m^2 - 12</w:t>
      </w:r>
      <w:r w:rsidR="00B225D3">
        <w:t>75</w:t>
      </w:r>
      <w:r>
        <w:t>,-</w:t>
      </w:r>
      <w:r w:rsidRPr="001057F1">
        <w:t xml:space="preserve"> </w:t>
      </w:r>
      <w:r w:rsidR="00EA4DBD">
        <w:t xml:space="preserve">to nætter </w:t>
      </w:r>
      <w:r>
        <w:t>inkl. slutrengøring og hund/e</w:t>
      </w:r>
    </w:p>
    <w:p w14:paraId="6B3B2827" w14:textId="77777777" w:rsidR="00DC5768" w:rsidRDefault="00DC5768" w:rsidP="00EA4DBD">
      <w:pPr>
        <w:spacing w:line="276" w:lineRule="auto"/>
      </w:pPr>
    </w:p>
    <w:p w14:paraId="57803DE7" w14:textId="3B9253E5" w:rsidR="00DC5768" w:rsidRDefault="00DC5768" w:rsidP="00EA4DBD">
      <w:pPr>
        <w:spacing w:line="276" w:lineRule="auto"/>
      </w:pPr>
      <w:r>
        <w:t>20m^2 - 12</w:t>
      </w:r>
      <w:r w:rsidR="00B225D3">
        <w:t>75</w:t>
      </w:r>
      <w:r>
        <w:t>,- to nætter</w:t>
      </w:r>
      <w:r w:rsidRPr="001057F1">
        <w:t xml:space="preserve"> </w:t>
      </w:r>
      <w:r>
        <w:t>inkl. slutrengøring og hund/e</w:t>
      </w:r>
    </w:p>
    <w:p w14:paraId="6DD3A9BF" w14:textId="77777777" w:rsidR="00DC5768" w:rsidRDefault="00DC5768" w:rsidP="00EA4DBD">
      <w:pPr>
        <w:spacing w:line="276" w:lineRule="auto"/>
      </w:pPr>
    </w:p>
    <w:p w14:paraId="6C23F4A0" w14:textId="6702F26E" w:rsidR="00DC5768" w:rsidRDefault="00DC5768" w:rsidP="00EA4DBD">
      <w:pPr>
        <w:spacing w:line="276" w:lineRule="auto"/>
      </w:pPr>
      <w:r>
        <w:t xml:space="preserve">25m^2 - </w:t>
      </w:r>
      <w:r w:rsidR="00B225D3">
        <w:t>2095</w:t>
      </w:r>
      <w:r w:rsidR="00EA4DBD">
        <w:t>,-</w:t>
      </w:r>
      <w:r>
        <w:t xml:space="preserve"> to nætter inkl. slutrengøring og hund/e</w:t>
      </w:r>
    </w:p>
    <w:p w14:paraId="3A6CA239" w14:textId="77777777" w:rsidR="00DC5768" w:rsidRDefault="00DC5768" w:rsidP="00EA4DBD">
      <w:pPr>
        <w:spacing w:line="276" w:lineRule="auto"/>
      </w:pPr>
    </w:p>
    <w:p w14:paraId="10FD4304" w14:textId="77777777" w:rsidR="00DC5768" w:rsidRDefault="00DC5768" w:rsidP="00EA4DBD">
      <w:pPr>
        <w:spacing w:line="276" w:lineRule="auto"/>
      </w:pPr>
    </w:p>
    <w:p w14:paraId="5F00A7D3" w14:textId="6BDB8819" w:rsidR="00DC5768" w:rsidRDefault="00DC5768" w:rsidP="00EA4DBD">
      <w:pPr>
        <w:spacing w:line="276" w:lineRule="auto"/>
      </w:pPr>
      <w:r>
        <w:t>Skal medlemmerne have sengelinned koster dette 9</w:t>
      </w:r>
      <w:r w:rsidR="00B225D3">
        <w:t>8</w:t>
      </w:r>
      <w:r>
        <w:t xml:space="preserve"> kr. pr. sæt. Dette skal de selv bestille når de booker</w:t>
      </w:r>
      <w:r w:rsidR="00EA4DBD">
        <w:t>,</w:t>
      </w:r>
      <w:r>
        <w:t xml:space="preserve"> eller efter de har booket.</w:t>
      </w:r>
    </w:p>
    <w:p w14:paraId="1862CB54" w14:textId="211F25B1" w:rsidR="00DC5768" w:rsidRDefault="00DC5768" w:rsidP="00EA4DBD">
      <w:pPr>
        <w:spacing w:line="276" w:lineRule="auto"/>
      </w:pPr>
    </w:p>
    <w:p w14:paraId="67B08E6D" w14:textId="77777777" w:rsidR="00DC5768" w:rsidRDefault="00DC5768" w:rsidP="00EA4DBD">
      <w:pPr>
        <w:spacing w:line="276" w:lineRule="auto"/>
      </w:pPr>
      <w:r>
        <w:t>Ekstra nætter pris</w:t>
      </w:r>
    </w:p>
    <w:p w14:paraId="7B54D638" w14:textId="77777777" w:rsidR="00DC5768" w:rsidRDefault="00DC5768" w:rsidP="00EA4DBD">
      <w:pPr>
        <w:pStyle w:val="Listeafsnit"/>
        <w:numPr>
          <w:ilvl w:val="0"/>
          <w:numId w:val="1"/>
        </w:numPr>
        <w:spacing w:line="276" w:lineRule="auto"/>
      </w:pPr>
      <w:r>
        <w:t>500 kr. pr. nat i 25m^2</w:t>
      </w:r>
    </w:p>
    <w:p w14:paraId="3D53E978" w14:textId="374C18BE" w:rsidR="00DC5768" w:rsidRDefault="00DC5768" w:rsidP="00EA4DBD">
      <w:pPr>
        <w:pStyle w:val="Listeafsnit"/>
        <w:numPr>
          <w:ilvl w:val="0"/>
          <w:numId w:val="1"/>
        </w:numPr>
        <w:spacing w:line="276" w:lineRule="auto"/>
      </w:pPr>
      <w:r>
        <w:t>300 kr. pr. nat</w:t>
      </w:r>
      <w:r w:rsidR="00EA4DBD">
        <w:t xml:space="preserve"> i </w:t>
      </w:r>
      <w:r>
        <w:t xml:space="preserve">de </w:t>
      </w:r>
      <w:r w:rsidR="00EA4DBD">
        <w:t>resterende</w:t>
      </w:r>
      <w:r>
        <w:t xml:space="preserve"> hytter</w:t>
      </w:r>
    </w:p>
    <w:p w14:paraId="4FBFF55A" w14:textId="77777777" w:rsidR="00DC5768" w:rsidRDefault="00DC5768" w:rsidP="00EA4DBD">
      <w:pPr>
        <w:spacing w:line="276" w:lineRule="auto"/>
      </w:pPr>
    </w:p>
    <w:p w14:paraId="7FF49312" w14:textId="5D28F936" w:rsidR="00DC5768" w:rsidRDefault="00DC5768" w:rsidP="00EA4DBD">
      <w:pPr>
        <w:spacing w:line="276" w:lineRule="auto"/>
      </w:pPr>
      <w:r>
        <w:rPr>
          <w:b/>
          <w:bCs/>
        </w:rPr>
        <w:t>Hvor mange pladser skal I bruge? Hvilke pladser og typer skal det være?</w:t>
      </w:r>
    </w:p>
    <w:p w14:paraId="64BB243B" w14:textId="77777777" w:rsidR="00DC5768" w:rsidRDefault="00DC5768" w:rsidP="00EA4DBD">
      <w:pPr>
        <w:spacing w:line="276" w:lineRule="auto"/>
      </w:pPr>
      <w:r w:rsidRPr="00342B92">
        <w:t>Hele græsarealet</w:t>
      </w:r>
    </w:p>
    <w:p w14:paraId="7A69CDA9" w14:textId="77777777" w:rsidR="00DC5768" w:rsidRDefault="00DC5768" w:rsidP="00EA4DBD">
      <w:pPr>
        <w:spacing w:line="276" w:lineRule="auto"/>
      </w:pPr>
    </w:p>
    <w:p w14:paraId="53D48423" w14:textId="2BD1CEB6" w:rsidR="00EA4DBD" w:rsidRDefault="00B225D3" w:rsidP="00EA4DBD">
      <w:pPr>
        <w:spacing w:line="276" w:lineRule="auto"/>
      </w:pPr>
      <w:r>
        <w:t>Campingtilbud på hjemmesiden.</w:t>
      </w:r>
    </w:p>
    <w:p w14:paraId="697DA8B6" w14:textId="77777777" w:rsidR="00B225D3" w:rsidRDefault="00B225D3" w:rsidP="00EA4DBD">
      <w:pPr>
        <w:spacing w:line="276" w:lineRule="auto"/>
      </w:pPr>
    </w:p>
    <w:p w14:paraId="2E779C6B" w14:textId="2A0D1B13" w:rsidR="00DC5768" w:rsidRDefault="00DC5768" w:rsidP="00EA4DBD">
      <w:pPr>
        <w:spacing w:line="276" w:lineRule="auto"/>
      </w:pPr>
      <w:r>
        <w:t>Ekstra nætter, 100 kr. pr. nat</w:t>
      </w:r>
    </w:p>
    <w:p w14:paraId="2627BA76" w14:textId="77777777" w:rsidR="00B225D3" w:rsidRDefault="00B225D3" w:rsidP="00EA4DBD">
      <w:pPr>
        <w:spacing w:line="276" w:lineRule="auto"/>
        <w:rPr>
          <w:i/>
          <w:iCs/>
        </w:rPr>
      </w:pPr>
    </w:p>
    <w:p w14:paraId="093234ED" w14:textId="60011FA4" w:rsidR="006D4125" w:rsidRDefault="006D4125" w:rsidP="00EA4DBD">
      <w:pPr>
        <w:spacing w:line="276" w:lineRule="auto"/>
        <w:rPr>
          <w:i/>
          <w:iCs/>
        </w:rPr>
      </w:pPr>
      <w:r>
        <w:rPr>
          <w:i/>
          <w:iCs/>
        </w:rPr>
        <w:lastRenderedPageBreak/>
        <w:t>Regler for lege af telt og plads</w:t>
      </w:r>
    </w:p>
    <w:p w14:paraId="7482AFA4" w14:textId="76C3AEB5" w:rsidR="006D4125" w:rsidRDefault="006D4125" w:rsidP="00EA4DBD">
      <w:pPr>
        <w:spacing w:line="276" w:lineRule="auto"/>
      </w:pPr>
      <w:r>
        <w:t>Der må ikke høres høj musik efter kl. 23.</w:t>
      </w:r>
    </w:p>
    <w:p w14:paraId="4C1245B2" w14:textId="2FD5A160" w:rsidR="006D4125" w:rsidRDefault="006D4125" w:rsidP="00EA4DBD">
      <w:pPr>
        <w:spacing w:line="276" w:lineRule="auto"/>
      </w:pPr>
      <w:r>
        <w:t>Kørsel på pladsen og i hytte området efter kl. 23 er ikke tilladt.</w:t>
      </w:r>
    </w:p>
    <w:p w14:paraId="73B45D4A" w14:textId="4EE9E187" w:rsidR="006D4125" w:rsidRDefault="006D4125" w:rsidP="00EA4DBD">
      <w:pPr>
        <w:spacing w:line="276" w:lineRule="auto"/>
      </w:pPr>
      <w:r>
        <w:t>Brug af telt er på eget ansvar.</w:t>
      </w:r>
      <w:r>
        <w:br/>
        <w:t xml:space="preserve">- Alle telte skal forlades opryddet. Hvis ikke kan der forekomme et ekstra gebyr på </w:t>
      </w:r>
      <w:r w:rsidR="00B225D3">
        <w:t>545</w:t>
      </w:r>
      <w:r>
        <w:t xml:space="preserve"> kr. pr. telt.</w:t>
      </w:r>
    </w:p>
    <w:p w14:paraId="7C3F5947" w14:textId="20F9F45C" w:rsidR="006D4125" w:rsidRDefault="006D4125" w:rsidP="00EA4DBD">
      <w:pPr>
        <w:spacing w:line="276" w:lineRule="auto"/>
      </w:pPr>
      <w:r>
        <w:t xml:space="preserve">Der skal sørges for at være hundeposer til stede. </w:t>
      </w:r>
    </w:p>
    <w:p w14:paraId="302020D3" w14:textId="5B98095B" w:rsidR="006D4125" w:rsidRDefault="006D4125" w:rsidP="00EA4DBD">
      <w:pPr>
        <w:spacing w:line="276" w:lineRule="auto"/>
      </w:pPr>
    </w:p>
    <w:p w14:paraId="72ABC591" w14:textId="42C73FE4" w:rsidR="006D4125" w:rsidRDefault="006D4125" w:rsidP="00EA4DBD">
      <w:pPr>
        <w:spacing w:line="276" w:lineRule="auto"/>
      </w:pPr>
    </w:p>
    <w:p w14:paraId="70EADD2D" w14:textId="0C00F68E" w:rsidR="006D4125" w:rsidRDefault="006D4125" w:rsidP="00EA4DBD">
      <w:pPr>
        <w:spacing w:line="276" w:lineRule="auto"/>
        <w:rPr>
          <w:i/>
          <w:iCs/>
        </w:rPr>
      </w:pPr>
      <w:r>
        <w:rPr>
          <w:i/>
          <w:iCs/>
        </w:rPr>
        <w:t>Kontakt information</w:t>
      </w:r>
    </w:p>
    <w:p w14:paraId="69164037" w14:textId="3ACD8747" w:rsidR="006D4125" w:rsidRDefault="006D4125" w:rsidP="00EA4DBD">
      <w:pPr>
        <w:spacing w:line="276" w:lineRule="auto"/>
        <w:rPr>
          <w:b/>
          <w:bCs/>
        </w:rPr>
      </w:pPr>
      <w:r>
        <w:rPr>
          <w:b/>
          <w:bCs/>
        </w:rPr>
        <w:t>Kontaktperson til klubben:</w:t>
      </w:r>
    </w:p>
    <w:p w14:paraId="79CB8C60" w14:textId="487DB28A" w:rsidR="006D4125" w:rsidRDefault="006D4125" w:rsidP="00EA4DBD">
      <w:pPr>
        <w:spacing w:line="276" w:lineRule="auto"/>
      </w:pPr>
      <w:r>
        <w:t xml:space="preserve">Helle Mai </w:t>
      </w:r>
      <w:proofErr w:type="spellStart"/>
      <w:r>
        <w:t>Chrysdis</w:t>
      </w:r>
      <w:proofErr w:type="spellEnd"/>
    </w:p>
    <w:p w14:paraId="19372816" w14:textId="52EFE4A8" w:rsidR="006D4125" w:rsidRDefault="006D4125" w:rsidP="00EA4DBD">
      <w:pPr>
        <w:spacing w:line="276" w:lineRule="auto"/>
      </w:pPr>
      <w:r>
        <w:t>24621148</w:t>
      </w:r>
    </w:p>
    <w:p w14:paraId="5823ED14" w14:textId="668B06AE" w:rsidR="006D4125" w:rsidRDefault="00000000" w:rsidP="00EA4DBD">
      <w:pPr>
        <w:spacing w:line="276" w:lineRule="auto"/>
      </w:pPr>
      <w:hyperlink r:id="rId11" w:history="1">
        <w:r w:rsidR="006D4125" w:rsidRPr="00D21E5F">
          <w:rPr>
            <w:rStyle w:val="Hyperlink"/>
          </w:rPr>
          <w:t>mail@mohner.dk</w:t>
        </w:r>
      </w:hyperlink>
    </w:p>
    <w:p w14:paraId="2F778882" w14:textId="7E8C399E" w:rsidR="006D4125" w:rsidRDefault="006D4125" w:rsidP="00EA4DBD">
      <w:pPr>
        <w:spacing w:line="276" w:lineRule="auto"/>
      </w:pPr>
    </w:p>
    <w:p w14:paraId="648B5EA1" w14:textId="2FB60F8C" w:rsidR="006D4125" w:rsidRDefault="006D4125" w:rsidP="00EA4DBD">
      <w:pPr>
        <w:spacing w:line="276" w:lineRule="auto"/>
        <w:rPr>
          <w:b/>
          <w:bCs/>
        </w:rPr>
      </w:pPr>
      <w:r>
        <w:rPr>
          <w:b/>
          <w:bCs/>
        </w:rPr>
        <w:t xml:space="preserve">Kontaktperson til </w:t>
      </w:r>
      <w:proofErr w:type="spellStart"/>
      <w:r>
        <w:rPr>
          <w:b/>
          <w:bCs/>
        </w:rPr>
        <w:t>Dancamps</w:t>
      </w:r>
      <w:proofErr w:type="spellEnd"/>
      <w:r>
        <w:rPr>
          <w:b/>
          <w:bCs/>
        </w:rPr>
        <w:t xml:space="preserve"> Trelde Næs</w:t>
      </w:r>
    </w:p>
    <w:p w14:paraId="767F2CA5" w14:textId="0FE9EC13" w:rsidR="006D4125" w:rsidRDefault="006D4125" w:rsidP="00EA4DBD">
      <w:pPr>
        <w:spacing w:line="276" w:lineRule="auto"/>
      </w:pPr>
      <w:r>
        <w:t>Anne-Sophie Hansen</w:t>
      </w:r>
    </w:p>
    <w:p w14:paraId="1C12551E" w14:textId="1CB292AD" w:rsidR="006D4125" w:rsidRDefault="006D4125" w:rsidP="00EA4DBD">
      <w:pPr>
        <w:spacing w:line="276" w:lineRule="auto"/>
      </w:pPr>
      <w:r>
        <w:t>31680914</w:t>
      </w:r>
    </w:p>
    <w:p w14:paraId="09B1A8FA" w14:textId="4D45844D" w:rsidR="006D4125" w:rsidRPr="006D4125" w:rsidRDefault="00000000" w:rsidP="00EA4DBD">
      <w:pPr>
        <w:spacing w:line="276" w:lineRule="auto"/>
      </w:pPr>
      <w:hyperlink r:id="rId12" w:history="1">
        <w:r w:rsidR="006D4125" w:rsidRPr="00D21E5F">
          <w:rPr>
            <w:rStyle w:val="Hyperlink"/>
          </w:rPr>
          <w:t>asmh@dancamps.dk</w:t>
        </w:r>
      </w:hyperlink>
      <w:r w:rsidR="006D4125">
        <w:t xml:space="preserve"> </w:t>
      </w:r>
    </w:p>
    <w:p w14:paraId="4C38A0CC" w14:textId="77777777" w:rsidR="00DC5768" w:rsidRPr="00342B92" w:rsidRDefault="00DC5768" w:rsidP="00DC5768"/>
    <w:p w14:paraId="3DB893F5" w14:textId="77777777" w:rsidR="00DC5768" w:rsidRDefault="00DC5768" w:rsidP="00DC5768">
      <w:pPr>
        <w:rPr>
          <w:b/>
          <w:bCs/>
        </w:rPr>
      </w:pPr>
    </w:p>
    <w:p w14:paraId="42F5B86A" w14:textId="77777777" w:rsidR="00DC5768" w:rsidRDefault="00DC5768" w:rsidP="00DC5768"/>
    <w:p w14:paraId="67D0DAA0" w14:textId="77777777" w:rsidR="00DC5768" w:rsidRPr="00A80375" w:rsidRDefault="00DC5768" w:rsidP="00A80375">
      <w:pPr>
        <w:spacing w:line="360" w:lineRule="auto"/>
      </w:pPr>
    </w:p>
    <w:sectPr w:rsidR="00DC5768" w:rsidRPr="00A80375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2D6A1" w14:textId="77777777" w:rsidR="0014797D" w:rsidRDefault="0014797D" w:rsidP="009521A9">
      <w:r>
        <w:separator/>
      </w:r>
    </w:p>
  </w:endnote>
  <w:endnote w:type="continuationSeparator" w:id="0">
    <w:p w14:paraId="0EE1E93A" w14:textId="77777777" w:rsidR="0014797D" w:rsidRDefault="0014797D" w:rsidP="0095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F5559" w14:textId="77777777" w:rsidR="0014797D" w:rsidRDefault="0014797D" w:rsidP="009521A9">
      <w:r>
        <w:separator/>
      </w:r>
    </w:p>
  </w:footnote>
  <w:footnote w:type="continuationSeparator" w:id="0">
    <w:p w14:paraId="2F45481A" w14:textId="77777777" w:rsidR="0014797D" w:rsidRDefault="0014797D" w:rsidP="0095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8635" w14:textId="77C7084A" w:rsidR="009521A9" w:rsidRDefault="009521A9">
    <w:pPr>
      <w:pStyle w:val="Sidehoved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996030F" wp14:editId="4AD58DEB">
          <wp:simplePos x="0" y="0"/>
          <wp:positionH relativeFrom="column">
            <wp:posOffset>-720090</wp:posOffset>
          </wp:positionH>
          <wp:positionV relativeFrom="paragraph">
            <wp:posOffset>-427872</wp:posOffset>
          </wp:positionV>
          <wp:extent cx="7602279" cy="1029513"/>
          <wp:effectExtent l="0" t="0" r="5080" b="0"/>
          <wp:wrapNone/>
          <wp:docPr id="4" name="Picture 4" descr="Et billede, der indeholder tekst, skærmbillede, logo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t billede, der indeholder tekst, skærmbillede, logo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79" cy="10295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27363"/>
    <w:multiLevelType w:val="hybridMultilevel"/>
    <w:tmpl w:val="D1D6B3B8"/>
    <w:lvl w:ilvl="0" w:tplc="1A209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75"/>
    <w:rsid w:val="0014797D"/>
    <w:rsid w:val="00544B9C"/>
    <w:rsid w:val="006D4125"/>
    <w:rsid w:val="009521A9"/>
    <w:rsid w:val="00A47D51"/>
    <w:rsid w:val="00A80375"/>
    <w:rsid w:val="00B225D3"/>
    <w:rsid w:val="00B64E3A"/>
    <w:rsid w:val="00C6590E"/>
    <w:rsid w:val="00D405F2"/>
    <w:rsid w:val="00DC5768"/>
    <w:rsid w:val="00DD70A0"/>
    <w:rsid w:val="00EA4DBD"/>
    <w:rsid w:val="00ED3D75"/>
    <w:rsid w:val="00F72B93"/>
    <w:rsid w:val="6DD2D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A77BDD"/>
  <w15:chartTrackingRefBased/>
  <w15:docId w15:val="{C9D2BA1A-E267-E549-8696-F6589781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576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C57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576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521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21A9"/>
  </w:style>
  <w:style w:type="paragraph" w:styleId="Sidefod">
    <w:name w:val="footer"/>
    <w:basedOn w:val="Normal"/>
    <w:link w:val="SidefodTegn"/>
    <w:uiPriority w:val="99"/>
    <w:unhideWhenUsed/>
    <w:rsid w:val="009521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mh@dancamps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mohner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ooking@dancamps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37498-3e2d-40d4-b9f2-9bfaf1fd4c85">
      <Terms xmlns="http://schemas.microsoft.com/office/infopath/2007/PartnerControls"/>
    </lcf76f155ced4ddcb4097134ff3c332f>
    <TaxCatchAll xmlns="5c80ef08-8c27-4fda-8e00-edfaa492d7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E88E1ADF8244A9136443C0F85723" ma:contentTypeVersion="17" ma:contentTypeDescription="Opret et nyt dokument." ma:contentTypeScope="" ma:versionID="4ec29fc6ad9c770184f864d7c287a0a7">
  <xsd:schema xmlns:xsd="http://www.w3.org/2001/XMLSchema" xmlns:xs="http://www.w3.org/2001/XMLSchema" xmlns:p="http://schemas.microsoft.com/office/2006/metadata/properties" xmlns:ns2="4c837498-3e2d-40d4-b9f2-9bfaf1fd4c85" xmlns:ns3="5c80ef08-8c27-4fda-8e00-edfaa492d79e" targetNamespace="http://schemas.microsoft.com/office/2006/metadata/properties" ma:root="true" ma:fieldsID="26b111716197b85798026ae8beb52c9b" ns2:_="" ns3:_="">
    <xsd:import namespace="4c837498-3e2d-40d4-b9f2-9bfaf1fd4c85"/>
    <xsd:import namespace="5c80ef08-8c27-4fda-8e00-edfaa492d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7498-3e2d-40d4-b9f2-9bfaf1fd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ffd9c4d-ba2a-4175-90b3-ee68441e0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ef08-8c27-4fda-8e00-edfaa492d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d397f5-430d-4cfa-9684-344f9ec1d47c}" ma:internalName="TaxCatchAll" ma:showField="CatchAllData" ma:web="5c80ef08-8c27-4fda-8e00-edfaa492d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491B8-E10D-483F-9C5A-7542C0BAC4A2}">
  <ds:schemaRefs>
    <ds:schemaRef ds:uri="http://schemas.microsoft.com/office/2006/metadata/properties"/>
    <ds:schemaRef ds:uri="http://schemas.microsoft.com/office/infopath/2007/PartnerControls"/>
    <ds:schemaRef ds:uri="4c837498-3e2d-40d4-b9f2-9bfaf1fd4c85"/>
    <ds:schemaRef ds:uri="5c80ef08-8c27-4fda-8e00-edfaa492d79e"/>
  </ds:schemaRefs>
</ds:datastoreItem>
</file>

<file path=customXml/itemProps2.xml><?xml version="1.0" encoding="utf-8"?>
<ds:datastoreItem xmlns:ds="http://schemas.openxmlformats.org/officeDocument/2006/customXml" ds:itemID="{3ED2505B-5BF4-4845-B137-A0F47C7E0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37498-3e2d-40d4-b9f2-9bfaf1fd4c85"/>
    <ds:schemaRef ds:uri="5c80ef08-8c27-4fda-8e00-edfaa492d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ECB34-E06A-4478-B406-819489A83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Marie Hanssen</dc:creator>
  <cp:keywords/>
  <dc:description/>
  <cp:lastModifiedBy>Anne-Sophie Marie Hansen</cp:lastModifiedBy>
  <cp:revision>2</cp:revision>
  <dcterms:created xsi:type="dcterms:W3CDTF">2025-02-04T10:52:00Z</dcterms:created>
  <dcterms:modified xsi:type="dcterms:W3CDTF">2025-02-04T10:52:00Z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0x010100C513E88E1ADF8244A9136443C0F85723</vt:lpwstr>
  </property>
  <property fmtid="{D5CDD505-2E9C-101B-9397-08002B2CF9AE}" pid="3" name="MSIP_Label_ab94f2f8-f105-45b8-94e8-dbbfb113362f_Enabled">
    <vt:lpwstr>true</vt:lpwstr>
  </property>
  <property fmtid="{D5CDD505-2E9C-101B-9397-08002B2CF9AE}" pid="4" name="MSIP_Label_ab94f2f8-f105-45b8-94e8-dbbfb113362f_SetDate">
    <vt:lpwstr>2025-02-03T13:44:51Z</vt:lpwstr>
  </property>
  <property fmtid="{D5CDD505-2E9C-101B-9397-08002B2CF9AE}" pid="5" name="MSIP_Label_ab94f2f8-f105-45b8-94e8-dbbfb113362f_Method">
    <vt:lpwstr>Standard</vt:lpwstr>
  </property>
  <property fmtid="{D5CDD505-2E9C-101B-9397-08002B2CF9AE}" pid="6" name="MSIP_Label_ab94f2f8-f105-45b8-94e8-dbbfb113362f_Name">
    <vt:lpwstr>ab94f2f8-f105-45b8-94e8-dbbfb113362f</vt:lpwstr>
  </property>
  <property fmtid="{D5CDD505-2E9C-101B-9397-08002B2CF9AE}" pid="7" name="MSIP_Label_ab94f2f8-f105-45b8-94e8-dbbfb113362f_SiteId">
    <vt:lpwstr>6833cfc3-6224-408e-95a3-9b7532f829c3</vt:lpwstr>
  </property>
  <property fmtid="{D5CDD505-2E9C-101B-9397-08002B2CF9AE}" pid="8" name="MSIP_Label_ab94f2f8-f105-45b8-94e8-dbbfb113362f_ActionId">
    <vt:lpwstr>85963481-a3e5-4449-a97f-07565eeb82b1</vt:lpwstr>
  </property>
  <property fmtid="{D5CDD505-2E9C-101B-9397-08002B2CF9AE}" pid="9" name="MSIP_Label_ab94f2f8-f105-45b8-94e8-dbbfb113362f_ContentBits">
    <vt:lpwstr>0</vt:lpwstr>
  </property>
  <property fmtid="{D5CDD505-2E9C-101B-9397-08002B2CF9AE}" pid="10" name="MSIP_Label_ab94f2f8-f105-45b8-94e8-dbbfb113362f_Tag">
    <vt:lpwstr>10, 3, 0, 2</vt:lpwstr>
  </property>
  <property fmtid="{D5CDD505-2E9C-101B-9397-08002B2CF9AE}" pid="11" name="MediaServiceImageTags">
    <vt:lpwstr/>
  </property>
</Properties>
</file>